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A2" w:rsidRDefault="00B022A2"/>
    <w:p w:rsidR="00E54A9E" w:rsidRPr="00E54A9E" w:rsidRDefault="00E54A9E" w:rsidP="00E54A9E">
      <w:pPr>
        <w:rPr>
          <w:sz w:val="24"/>
          <w:szCs w:val="24"/>
          <w:u w:val="single"/>
        </w:rPr>
      </w:pPr>
      <w:r w:rsidRPr="00E54A9E">
        <w:rPr>
          <w:sz w:val="24"/>
          <w:szCs w:val="24"/>
          <w:u w:val="single"/>
        </w:rPr>
        <w:t>Списък на членовете на Настоятелството на НЧ „Цвят 1870” гр.Видин</w:t>
      </w:r>
    </w:p>
    <w:p w:rsidR="00E54A9E" w:rsidRPr="00E54A9E" w:rsidRDefault="00E54A9E" w:rsidP="00E54A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4A9E">
        <w:rPr>
          <w:sz w:val="24"/>
          <w:szCs w:val="24"/>
        </w:rPr>
        <w:t>Верка Маринова Иванова – председател</w:t>
      </w:r>
    </w:p>
    <w:p w:rsidR="00E54A9E" w:rsidRPr="00E54A9E" w:rsidRDefault="00E54A9E" w:rsidP="00E54A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4A9E">
        <w:rPr>
          <w:sz w:val="24"/>
          <w:szCs w:val="24"/>
        </w:rPr>
        <w:t>Любомир Евдокимов Илиев – секретар</w:t>
      </w:r>
    </w:p>
    <w:p w:rsidR="00E54A9E" w:rsidRPr="00E54A9E" w:rsidRDefault="00E54A9E" w:rsidP="00E54A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4A9E">
        <w:rPr>
          <w:sz w:val="24"/>
          <w:szCs w:val="24"/>
        </w:rPr>
        <w:t>Белоградчишки епископ ПОЛИКАРП  (Петър Трендафилов Петров) - член</w:t>
      </w:r>
    </w:p>
    <w:p w:rsidR="00E54A9E" w:rsidRPr="00E54A9E" w:rsidRDefault="00E54A9E" w:rsidP="00E54A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4A9E">
        <w:rPr>
          <w:sz w:val="24"/>
          <w:szCs w:val="24"/>
        </w:rPr>
        <w:t xml:space="preserve">Светлана Янакиева Кръстева - член </w:t>
      </w:r>
    </w:p>
    <w:p w:rsidR="00E54A9E" w:rsidRPr="00E54A9E" w:rsidRDefault="00E54A9E" w:rsidP="00E54A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4A9E">
        <w:rPr>
          <w:sz w:val="24"/>
          <w:szCs w:val="24"/>
        </w:rPr>
        <w:t>Николай Иванов Александров – член</w:t>
      </w:r>
    </w:p>
    <w:p w:rsidR="00E54A9E" w:rsidRPr="00E54A9E" w:rsidRDefault="00E54A9E" w:rsidP="00E54A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4A9E">
        <w:rPr>
          <w:sz w:val="24"/>
          <w:szCs w:val="24"/>
        </w:rPr>
        <w:t>Десислава Божидарова Цветанова – член</w:t>
      </w:r>
    </w:p>
    <w:p w:rsidR="00E54A9E" w:rsidRPr="00E54A9E" w:rsidRDefault="00E54A9E" w:rsidP="00E54A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4A9E">
        <w:rPr>
          <w:sz w:val="24"/>
          <w:szCs w:val="24"/>
        </w:rPr>
        <w:t>Миглена Викторова Митева – член</w:t>
      </w:r>
    </w:p>
    <w:p w:rsidR="00E54A9E" w:rsidRPr="00E54A9E" w:rsidRDefault="00E54A9E" w:rsidP="00E54A9E">
      <w:pPr>
        <w:rPr>
          <w:sz w:val="24"/>
          <w:szCs w:val="24"/>
        </w:rPr>
      </w:pPr>
    </w:p>
    <w:p w:rsidR="00E54A9E" w:rsidRPr="00E54A9E" w:rsidRDefault="00E54A9E" w:rsidP="00E54A9E">
      <w:pPr>
        <w:rPr>
          <w:sz w:val="24"/>
          <w:szCs w:val="24"/>
        </w:rPr>
      </w:pPr>
    </w:p>
    <w:p w:rsidR="00E54A9E" w:rsidRPr="00E54A9E" w:rsidRDefault="00E54A9E" w:rsidP="00E54A9E">
      <w:pPr>
        <w:rPr>
          <w:sz w:val="24"/>
          <w:szCs w:val="24"/>
          <w:u w:val="single"/>
        </w:rPr>
      </w:pPr>
      <w:r w:rsidRPr="00E54A9E">
        <w:rPr>
          <w:sz w:val="24"/>
          <w:szCs w:val="24"/>
          <w:u w:val="single"/>
        </w:rPr>
        <w:t>Списък на членовете на Проверителната комисия на НЧ „Цвят 1870” гр.Видин</w:t>
      </w:r>
    </w:p>
    <w:p w:rsidR="00E54A9E" w:rsidRPr="00E54A9E" w:rsidRDefault="00E54A9E" w:rsidP="00E54A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4A9E">
        <w:rPr>
          <w:sz w:val="24"/>
          <w:szCs w:val="24"/>
        </w:rPr>
        <w:t>Елеонора Здравкова Георгиева – председател</w:t>
      </w:r>
    </w:p>
    <w:p w:rsidR="00E54A9E" w:rsidRPr="00E54A9E" w:rsidRDefault="00E54A9E" w:rsidP="00E54A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4A9E">
        <w:rPr>
          <w:sz w:val="24"/>
          <w:szCs w:val="24"/>
        </w:rPr>
        <w:t>Стефанка Иаванова Лазарова – член</w:t>
      </w:r>
    </w:p>
    <w:p w:rsidR="00E54A9E" w:rsidRPr="00E54A9E" w:rsidRDefault="00E54A9E" w:rsidP="00E54A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4A9E">
        <w:rPr>
          <w:sz w:val="24"/>
          <w:szCs w:val="24"/>
        </w:rPr>
        <w:t>Николина Каменова Василева - член</w:t>
      </w:r>
    </w:p>
    <w:p w:rsidR="00E54A9E" w:rsidRDefault="00E54A9E"/>
    <w:sectPr w:rsidR="00E54A9E" w:rsidSect="00B0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2E2"/>
    <w:multiLevelType w:val="hybridMultilevel"/>
    <w:tmpl w:val="984C49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84651"/>
    <w:multiLevelType w:val="hybridMultilevel"/>
    <w:tmpl w:val="F1308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hyphenationZone w:val="425"/>
  <w:characterSpacingControl w:val="doNotCompress"/>
  <w:compat/>
  <w:rsids>
    <w:rsidRoot w:val="00E54A9E"/>
    <w:rsid w:val="00107BE1"/>
    <w:rsid w:val="007B1599"/>
    <w:rsid w:val="009F4950"/>
    <w:rsid w:val="00B022A2"/>
    <w:rsid w:val="00BC5145"/>
    <w:rsid w:val="00E5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2023-03-15T14:59:00Z</dcterms:created>
  <dcterms:modified xsi:type="dcterms:W3CDTF">2023-03-15T15:00:00Z</dcterms:modified>
</cp:coreProperties>
</file>